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AE" w:rsidRPr="00415F31" w:rsidRDefault="00206F49" w:rsidP="00415F31">
      <w:pPr>
        <w:spacing w:after="120"/>
        <w:rPr>
          <w:sz w:val="22"/>
        </w:rPr>
      </w:pPr>
      <w:r>
        <w:rPr>
          <w:b/>
          <w:sz w:val="22"/>
        </w:rPr>
        <w:t xml:space="preserve">Algebra 1-2 </w:t>
      </w:r>
      <w:proofErr w:type="gramStart"/>
      <w:r>
        <w:rPr>
          <w:b/>
          <w:sz w:val="22"/>
        </w:rPr>
        <w:t>Factoring</w:t>
      </w:r>
      <w:r w:rsidR="00C31C90">
        <w:rPr>
          <w:b/>
          <w:sz w:val="22"/>
        </w:rPr>
        <w:t xml:space="preserve">  Practice</w:t>
      </w:r>
      <w:proofErr w:type="gramEnd"/>
      <w:r w:rsidR="00C31C90">
        <w:rPr>
          <w:b/>
          <w:sz w:val="22"/>
        </w:rPr>
        <w:t xml:space="preserve"> Test</w:t>
      </w:r>
      <w:r w:rsidR="00C31C90">
        <w:rPr>
          <w:b/>
          <w:sz w:val="22"/>
        </w:rPr>
        <w:tab/>
      </w:r>
      <w:r w:rsidR="00C31C90">
        <w:rPr>
          <w:b/>
          <w:sz w:val="22"/>
        </w:rPr>
        <w:tab/>
      </w:r>
      <w:r w:rsidR="00C31C90">
        <w:rPr>
          <w:sz w:val="22"/>
        </w:rPr>
        <w:tab/>
      </w:r>
      <w:r w:rsidR="00C31C90">
        <w:rPr>
          <w:sz w:val="22"/>
        </w:rPr>
        <w:tab/>
      </w:r>
      <w:r w:rsidR="00C31C90">
        <w:rPr>
          <w:sz w:val="22"/>
        </w:rPr>
        <w:tab/>
      </w:r>
      <w:r w:rsidR="00BD71AE" w:rsidRPr="00415F31">
        <w:rPr>
          <w:sz w:val="22"/>
        </w:rPr>
        <w:t>Name: ____________________________________________</w:t>
      </w:r>
    </w:p>
    <w:p w:rsidR="00206F49" w:rsidRPr="00415F31" w:rsidRDefault="00206F49" w:rsidP="00415F31">
      <w:pPr>
        <w:spacing w:after="120"/>
        <w:rPr>
          <w:sz w:val="22"/>
        </w:rPr>
      </w:pPr>
    </w:p>
    <w:p w:rsidR="00BD71AE" w:rsidRPr="00415F31" w:rsidRDefault="00BD71AE" w:rsidP="00415F31">
      <w:pPr>
        <w:spacing w:after="120"/>
        <w:rPr>
          <w:sz w:val="22"/>
        </w:rPr>
      </w:pPr>
      <w:r w:rsidRPr="00415F31">
        <w:rPr>
          <w:b/>
          <w:sz w:val="22"/>
        </w:rPr>
        <w:t>In problems 1 – 3, factor the polynomial using the GCF.</w:t>
      </w:r>
    </w:p>
    <w:p w:rsidR="00BD71AE" w:rsidRDefault="00BD71AE" w:rsidP="00415F31">
      <w:pPr>
        <w:spacing w:after="120"/>
        <w:rPr>
          <w:position w:val="-6"/>
          <w:sz w:val="22"/>
        </w:rPr>
      </w:pPr>
      <w:r w:rsidRPr="00415F31">
        <w:rPr>
          <w:i/>
          <w:sz w:val="22"/>
        </w:rPr>
        <w:t>Example:</w:t>
      </w:r>
      <w:r w:rsidRPr="00415F31">
        <w:rPr>
          <w:sz w:val="22"/>
        </w:rPr>
        <w:t xml:space="preserve"> </w:t>
      </w:r>
      <w:r w:rsidRPr="00415F31">
        <w:rPr>
          <w:position w:val="-6"/>
          <w:sz w:val="22"/>
        </w:rPr>
        <w:object w:dxaOrig="37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5.25pt;height:15pt" o:ole="">
            <v:imagedata r:id="rId5" o:title=""/>
          </v:shape>
          <o:OLEObject Type="Embed" ProgID="Equation.3" ShapeID="_x0000_i1025" DrawAspect="Content" ObjectID="_1335780778" r:id="rId6"/>
        </w:object>
      </w:r>
    </w:p>
    <w:p w:rsidR="00206F49" w:rsidRPr="00415F31" w:rsidRDefault="00206F49" w:rsidP="00415F31">
      <w:pPr>
        <w:spacing w:after="120"/>
        <w:rPr>
          <w:sz w:val="22"/>
        </w:rPr>
      </w:pPr>
    </w:p>
    <w:p w:rsidR="009C377D" w:rsidRPr="00415F31" w:rsidRDefault="00BD71AE" w:rsidP="00415F31">
      <w:pPr>
        <w:spacing w:after="120"/>
        <w:rPr>
          <w:sz w:val="22"/>
        </w:rPr>
      </w:pPr>
      <w:r w:rsidRPr="00415F31">
        <w:rPr>
          <w:sz w:val="22"/>
        </w:rPr>
        <w:t xml:space="preserve">1. </w:t>
      </w:r>
      <w:r w:rsidRPr="00415F31">
        <w:rPr>
          <w:position w:val="-8"/>
          <w:sz w:val="22"/>
        </w:rPr>
        <w:object w:dxaOrig="1160" w:dyaOrig="320">
          <v:shape id="_x0000_i1026" type="#_x0000_t75" style="width:57.75pt;height:15.75pt" o:ole="">
            <v:imagedata r:id="rId7" o:title=""/>
          </v:shape>
          <o:OLEObject Type="Embed" ProgID="Equation.3" ShapeID="_x0000_i1026" DrawAspect="Content" ObjectID="_1335780779" r:id="rId8"/>
        </w:object>
      </w:r>
      <w:r w:rsidRPr="00415F31">
        <w:rPr>
          <w:sz w:val="22"/>
        </w:rPr>
        <w:tab/>
      </w:r>
      <w:r w:rsidRPr="00415F31">
        <w:rPr>
          <w:sz w:val="22"/>
        </w:rPr>
        <w:tab/>
      </w:r>
      <w:r w:rsidRPr="00415F31">
        <w:rPr>
          <w:sz w:val="22"/>
        </w:rPr>
        <w:tab/>
      </w:r>
      <w:r w:rsidRPr="00415F31">
        <w:rPr>
          <w:sz w:val="22"/>
        </w:rPr>
        <w:tab/>
        <w:t xml:space="preserve">2. </w:t>
      </w:r>
      <w:r w:rsidRPr="00415F31">
        <w:rPr>
          <w:position w:val="-2"/>
          <w:sz w:val="22"/>
        </w:rPr>
        <w:object w:dxaOrig="1480" w:dyaOrig="260">
          <v:shape id="_x0000_i1027" type="#_x0000_t75" style="width:74.25pt;height:12.75pt" o:ole="">
            <v:imagedata r:id="rId9" o:title=""/>
          </v:shape>
          <o:OLEObject Type="Embed" ProgID="Equation.3" ShapeID="_x0000_i1027" DrawAspect="Content" ObjectID="_1335780780" r:id="rId10"/>
        </w:object>
      </w:r>
      <w:r w:rsidRPr="00415F31">
        <w:rPr>
          <w:sz w:val="22"/>
        </w:rPr>
        <w:tab/>
      </w:r>
      <w:r w:rsidRPr="00415F31">
        <w:rPr>
          <w:sz w:val="22"/>
        </w:rPr>
        <w:tab/>
      </w:r>
      <w:r w:rsidRPr="00415F31">
        <w:rPr>
          <w:sz w:val="22"/>
        </w:rPr>
        <w:tab/>
        <w:t xml:space="preserve">3. </w:t>
      </w:r>
      <w:r w:rsidRPr="00415F31">
        <w:rPr>
          <w:position w:val="-8"/>
          <w:sz w:val="22"/>
        </w:rPr>
        <w:object w:dxaOrig="1400" w:dyaOrig="320">
          <v:shape id="_x0000_i1028" type="#_x0000_t75" style="width:69.75pt;height:15.75pt" o:ole="">
            <v:imagedata r:id="rId11" o:title=""/>
          </v:shape>
          <o:OLEObject Type="Embed" ProgID="Equation.3" ShapeID="_x0000_i1028" DrawAspect="Content" ObjectID="_1335780781" r:id="rId12"/>
        </w:object>
      </w: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Default="00415F31" w:rsidP="00415F31">
      <w:pPr>
        <w:spacing w:after="120"/>
        <w:rPr>
          <w:sz w:val="22"/>
        </w:rPr>
      </w:pPr>
    </w:p>
    <w:p w:rsidR="009C377D" w:rsidRPr="00415F31" w:rsidRDefault="009C377D" w:rsidP="00415F31">
      <w:pPr>
        <w:spacing w:after="120"/>
        <w:rPr>
          <w:sz w:val="22"/>
        </w:rPr>
      </w:pPr>
    </w:p>
    <w:p w:rsidR="000D1987" w:rsidRPr="00415F31" w:rsidRDefault="009C377D" w:rsidP="00415F31">
      <w:pPr>
        <w:spacing w:after="120"/>
        <w:rPr>
          <w:sz w:val="22"/>
        </w:rPr>
      </w:pPr>
      <w:r w:rsidRPr="00415F31">
        <w:rPr>
          <w:b/>
          <w:sz w:val="22"/>
        </w:rPr>
        <w:t>In problems 4 –</w:t>
      </w:r>
      <w:r w:rsidR="000D1987" w:rsidRPr="00415F31">
        <w:rPr>
          <w:b/>
          <w:sz w:val="22"/>
        </w:rPr>
        <w:t xml:space="preserve"> 6</w:t>
      </w:r>
      <w:r w:rsidRPr="00415F31">
        <w:rPr>
          <w:b/>
          <w:sz w:val="22"/>
        </w:rPr>
        <w:t>, factor the trinomial</w:t>
      </w:r>
      <w:r w:rsidR="000D1987" w:rsidRPr="00415F31">
        <w:rPr>
          <w:b/>
          <w:sz w:val="22"/>
        </w:rPr>
        <w:t xml:space="preserve"> in the form </w:t>
      </w:r>
      <w:proofErr w:type="gramStart"/>
      <w:r w:rsidR="000D1987" w:rsidRPr="00415F31">
        <w:rPr>
          <w:b/>
          <w:sz w:val="22"/>
        </w:rPr>
        <w:t xml:space="preserve">of </w:t>
      </w:r>
      <w:proofErr w:type="gramEnd"/>
      <w:r w:rsidR="000D1987" w:rsidRPr="00415F31">
        <w:rPr>
          <w:position w:val="-2"/>
          <w:sz w:val="22"/>
        </w:rPr>
        <w:object w:dxaOrig="1080" w:dyaOrig="260">
          <v:shape id="_x0000_i1029" type="#_x0000_t75" style="width:54pt;height:12.75pt" o:ole="">
            <v:imagedata r:id="rId13" o:title=""/>
          </v:shape>
          <o:OLEObject Type="Embed" ProgID="Equation.3" ShapeID="_x0000_i1029" DrawAspect="Content" ObjectID="_1335780782" r:id="rId14"/>
        </w:object>
      </w:r>
      <w:r w:rsidR="000D1987" w:rsidRPr="00415F31">
        <w:rPr>
          <w:sz w:val="22"/>
        </w:rPr>
        <w:t>.</w:t>
      </w:r>
    </w:p>
    <w:p w:rsidR="000D1987" w:rsidRDefault="000D1987" w:rsidP="00415F31">
      <w:pPr>
        <w:spacing w:after="120"/>
        <w:rPr>
          <w:position w:val="-6"/>
          <w:sz w:val="22"/>
        </w:rPr>
      </w:pPr>
      <w:r w:rsidRPr="00415F31">
        <w:rPr>
          <w:i/>
          <w:sz w:val="22"/>
        </w:rPr>
        <w:t xml:space="preserve">Example: </w:t>
      </w:r>
      <w:r w:rsidRPr="00415F31">
        <w:rPr>
          <w:position w:val="-2"/>
          <w:sz w:val="22"/>
        </w:rPr>
        <w:object w:dxaOrig="1220" w:dyaOrig="260">
          <v:shape id="_x0000_i1030" type="#_x0000_t75" style="width:60.75pt;height:12.75pt" o:ole="">
            <v:imagedata r:id="rId15" o:title=""/>
          </v:shape>
          <o:OLEObject Type="Embed" ProgID="Equation.3" ShapeID="_x0000_i1030" DrawAspect="Content" ObjectID="_1335780783" r:id="rId16"/>
        </w:object>
      </w:r>
      <w:r w:rsidRPr="00415F31">
        <w:rPr>
          <w:sz w:val="22"/>
        </w:rPr>
        <w:t xml:space="preserve"> </w:t>
      </w:r>
      <w:r w:rsidRPr="00415F31">
        <w:rPr>
          <w:sz w:val="22"/>
        </w:rPr>
        <w:sym w:font="Wingdings" w:char="F0E0"/>
      </w:r>
      <w:r w:rsidRPr="00415F31">
        <w:rPr>
          <w:sz w:val="22"/>
        </w:rPr>
        <w:t xml:space="preserve"> Find two numbers whose product is 12 and whose sum is 7 </w:t>
      </w:r>
      <w:r w:rsidRPr="00415F31">
        <w:rPr>
          <w:sz w:val="22"/>
        </w:rPr>
        <w:sym w:font="Wingdings" w:char="F0E0"/>
      </w:r>
      <w:r w:rsidRPr="00415F31">
        <w:rPr>
          <w:sz w:val="22"/>
        </w:rPr>
        <w:t xml:space="preserve"> </w:t>
      </w:r>
      <w:r w:rsidRPr="00415F31">
        <w:rPr>
          <w:position w:val="-6"/>
          <w:sz w:val="22"/>
        </w:rPr>
        <w:object w:dxaOrig="1340" w:dyaOrig="240">
          <v:shape id="_x0000_i1031" type="#_x0000_t75" style="width:66.75pt;height:12pt" o:ole="">
            <v:imagedata r:id="rId17" o:title=""/>
          </v:shape>
          <o:OLEObject Type="Embed" ProgID="Equation.3" ShapeID="_x0000_i1031" DrawAspect="Content" ObjectID="_1335780784" r:id="rId18"/>
        </w:object>
      </w:r>
    </w:p>
    <w:p w:rsidR="00206F49" w:rsidRPr="00415F31" w:rsidRDefault="00206F49" w:rsidP="00415F31">
      <w:pPr>
        <w:spacing w:after="120"/>
        <w:rPr>
          <w:sz w:val="22"/>
        </w:rPr>
      </w:pPr>
    </w:p>
    <w:p w:rsidR="000D1987" w:rsidRPr="00415F31" w:rsidRDefault="000D1987" w:rsidP="00415F31">
      <w:pPr>
        <w:spacing w:after="120"/>
        <w:rPr>
          <w:sz w:val="22"/>
        </w:rPr>
      </w:pPr>
      <w:r w:rsidRPr="00415F31">
        <w:rPr>
          <w:sz w:val="22"/>
        </w:rPr>
        <w:t xml:space="preserve">4. </w:t>
      </w:r>
      <w:r w:rsidRPr="00415F31">
        <w:rPr>
          <w:position w:val="-2"/>
          <w:sz w:val="22"/>
        </w:rPr>
        <w:object w:dxaOrig="1300" w:dyaOrig="260">
          <v:shape id="_x0000_i1032" type="#_x0000_t75" style="width:65.25pt;height:12.75pt" o:ole="">
            <v:imagedata r:id="rId19" o:title=""/>
          </v:shape>
          <o:OLEObject Type="Embed" ProgID="Equation.3" ShapeID="_x0000_i1032" DrawAspect="Content" ObjectID="_1335780785" r:id="rId20"/>
        </w:object>
      </w:r>
      <w:r w:rsidRPr="00415F31">
        <w:rPr>
          <w:sz w:val="22"/>
        </w:rPr>
        <w:tab/>
      </w:r>
      <w:r w:rsidRPr="00415F31">
        <w:rPr>
          <w:sz w:val="22"/>
        </w:rPr>
        <w:tab/>
      </w:r>
      <w:r w:rsidRPr="00415F31">
        <w:rPr>
          <w:sz w:val="22"/>
        </w:rPr>
        <w:tab/>
        <w:t xml:space="preserve">5. </w:t>
      </w:r>
      <w:r w:rsidRPr="00415F31">
        <w:rPr>
          <w:position w:val="-8"/>
          <w:sz w:val="22"/>
        </w:rPr>
        <w:object w:dxaOrig="1180" w:dyaOrig="320">
          <v:shape id="_x0000_i1033" type="#_x0000_t75" style="width:59.25pt;height:15.75pt" o:ole="">
            <v:imagedata r:id="rId21" o:title=""/>
          </v:shape>
          <o:OLEObject Type="Embed" ProgID="Equation.3" ShapeID="_x0000_i1033" DrawAspect="Content" ObjectID="_1335780786" r:id="rId22"/>
        </w:object>
      </w:r>
      <w:r w:rsidRPr="00415F31">
        <w:rPr>
          <w:sz w:val="22"/>
        </w:rPr>
        <w:tab/>
      </w:r>
      <w:r w:rsidRPr="00415F31">
        <w:rPr>
          <w:sz w:val="22"/>
        </w:rPr>
        <w:tab/>
      </w:r>
      <w:r w:rsidRPr="00415F31">
        <w:rPr>
          <w:sz w:val="22"/>
        </w:rPr>
        <w:tab/>
      </w:r>
      <w:r w:rsidRPr="00415F31">
        <w:rPr>
          <w:sz w:val="22"/>
        </w:rPr>
        <w:tab/>
        <w:t xml:space="preserve">6. </w:t>
      </w:r>
      <w:r w:rsidRPr="00415F31">
        <w:rPr>
          <w:position w:val="-2"/>
          <w:sz w:val="22"/>
        </w:rPr>
        <w:object w:dxaOrig="1160" w:dyaOrig="260">
          <v:shape id="_x0000_i1034" type="#_x0000_t75" style="width:57.75pt;height:12.75pt" o:ole="">
            <v:imagedata r:id="rId23" o:title=""/>
          </v:shape>
          <o:OLEObject Type="Embed" ProgID="Equation.3" ShapeID="_x0000_i1034" DrawAspect="Content" ObjectID="_1335780787" r:id="rId24"/>
        </w:object>
      </w:r>
    </w:p>
    <w:p w:rsid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0D1987" w:rsidRPr="00415F31" w:rsidRDefault="000D1987" w:rsidP="00415F31">
      <w:pPr>
        <w:spacing w:after="120"/>
        <w:rPr>
          <w:sz w:val="22"/>
        </w:rPr>
      </w:pPr>
    </w:p>
    <w:p w:rsidR="000D1987" w:rsidRPr="00415F31" w:rsidRDefault="000D1987" w:rsidP="00415F31">
      <w:pPr>
        <w:spacing w:after="120"/>
        <w:rPr>
          <w:b/>
          <w:sz w:val="22"/>
        </w:rPr>
      </w:pPr>
      <w:r w:rsidRPr="00415F31">
        <w:rPr>
          <w:b/>
          <w:sz w:val="22"/>
        </w:rPr>
        <w:t>In problems 7 – 9, factor the binomial difference of squares.</w:t>
      </w:r>
    </w:p>
    <w:p w:rsidR="000D1987" w:rsidRDefault="000D1987" w:rsidP="00415F31">
      <w:pPr>
        <w:spacing w:after="120"/>
        <w:rPr>
          <w:position w:val="-6"/>
          <w:sz w:val="22"/>
        </w:rPr>
      </w:pPr>
      <w:r w:rsidRPr="00415F31">
        <w:rPr>
          <w:i/>
          <w:sz w:val="22"/>
        </w:rPr>
        <w:t xml:space="preserve">Example: </w:t>
      </w:r>
      <w:r w:rsidRPr="00415F31">
        <w:rPr>
          <w:position w:val="-6"/>
          <w:sz w:val="22"/>
        </w:rPr>
        <w:object w:dxaOrig="2600" w:dyaOrig="300">
          <v:shape id="_x0000_i1035" type="#_x0000_t75" style="width:129.75pt;height:15pt" o:ole="">
            <v:imagedata r:id="rId25" o:title=""/>
          </v:shape>
          <o:OLEObject Type="Embed" ProgID="Equation.3" ShapeID="_x0000_i1035" DrawAspect="Content" ObjectID="_1335780788" r:id="rId26"/>
        </w:object>
      </w:r>
    </w:p>
    <w:p w:rsidR="00206F49" w:rsidRPr="00415F31" w:rsidRDefault="00206F49" w:rsidP="00415F31">
      <w:pPr>
        <w:spacing w:after="120"/>
        <w:rPr>
          <w:sz w:val="22"/>
        </w:rPr>
      </w:pPr>
    </w:p>
    <w:p w:rsidR="000D1987" w:rsidRPr="00415F31" w:rsidRDefault="000D1987" w:rsidP="00415F31">
      <w:pPr>
        <w:spacing w:after="120"/>
        <w:rPr>
          <w:i/>
          <w:sz w:val="22"/>
        </w:rPr>
      </w:pPr>
      <w:r w:rsidRPr="00415F31">
        <w:rPr>
          <w:sz w:val="22"/>
        </w:rPr>
        <w:t xml:space="preserve">7. </w:t>
      </w:r>
      <w:r w:rsidRPr="00415F31">
        <w:rPr>
          <w:position w:val="-2"/>
          <w:sz w:val="22"/>
        </w:rPr>
        <w:object w:dxaOrig="720" w:dyaOrig="260">
          <v:shape id="_x0000_i1036" type="#_x0000_t75" style="width:36pt;height:12.75pt" o:ole="">
            <v:imagedata r:id="rId27" o:title=""/>
          </v:shape>
          <o:OLEObject Type="Embed" ProgID="Equation.3" ShapeID="_x0000_i1036" DrawAspect="Content" ObjectID="_1335780789" r:id="rId28"/>
        </w:object>
      </w:r>
      <w:r w:rsidRPr="00415F31">
        <w:rPr>
          <w:sz w:val="22"/>
        </w:rPr>
        <w:tab/>
      </w:r>
      <w:r w:rsidRPr="00415F31">
        <w:rPr>
          <w:sz w:val="22"/>
        </w:rPr>
        <w:tab/>
      </w:r>
      <w:r w:rsidRPr="00415F31">
        <w:rPr>
          <w:sz w:val="22"/>
        </w:rPr>
        <w:tab/>
      </w:r>
      <w:r w:rsidRPr="00415F31">
        <w:rPr>
          <w:sz w:val="22"/>
        </w:rPr>
        <w:tab/>
        <w:t xml:space="preserve">8. </w:t>
      </w:r>
      <w:r w:rsidRPr="00415F31">
        <w:rPr>
          <w:position w:val="-8"/>
          <w:sz w:val="22"/>
        </w:rPr>
        <w:object w:dxaOrig="880" w:dyaOrig="320">
          <v:shape id="_x0000_i1037" type="#_x0000_t75" style="width:44.25pt;height:15.75pt" o:ole="">
            <v:imagedata r:id="rId29" o:title=""/>
          </v:shape>
          <o:OLEObject Type="Embed" ProgID="Equation.3" ShapeID="_x0000_i1037" DrawAspect="Content" ObjectID="_1335780790" r:id="rId30"/>
        </w:object>
      </w:r>
      <w:r w:rsidRPr="00415F31">
        <w:rPr>
          <w:sz w:val="22"/>
        </w:rPr>
        <w:tab/>
      </w:r>
      <w:r w:rsidRPr="00415F31">
        <w:rPr>
          <w:sz w:val="22"/>
        </w:rPr>
        <w:tab/>
      </w:r>
      <w:r w:rsidRPr="00415F31">
        <w:rPr>
          <w:sz w:val="22"/>
        </w:rPr>
        <w:tab/>
      </w:r>
      <w:r w:rsidRPr="00415F31">
        <w:rPr>
          <w:sz w:val="22"/>
        </w:rPr>
        <w:tab/>
        <w:t xml:space="preserve">9. </w:t>
      </w:r>
      <w:r w:rsidRPr="00415F31">
        <w:rPr>
          <w:position w:val="-2"/>
          <w:sz w:val="22"/>
        </w:rPr>
        <w:object w:dxaOrig="1020" w:dyaOrig="260">
          <v:shape id="_x0000_i1038" type="#_x0000_t75" style="width:51pt;height:12.75pt" o:ole="">
            <v:imagedata r:id="rId31" o:title=""/>
          </v:shape>
          <o:OLEObject Type="Embed" ProgID="Equation.3" ShapeID="_x0000_i1038" DrawAspect="Content" ObjectID="_1335780791" r:id="rId32"/>
        </w:object>
      </w:r>
    </w:p>
    <w:p w:rsidR="00415F31" w:rsidRPr="00415F31" w:rsidRDefault="00415F31" w:rsidP="00415F31">
      <w:pPr>
        <w:spacing w:after="120"/>
        <w:rPr>
          <w:b/>
          <w:sz w:val="22"/>
        </w:rPr>
      </w:pPr>
    </w:p>
    <w:p w:rsidR="000D1987" w:rsidRPr="00415F31" w:rsidRDefault="000D1987" w:rsidP="00415F31">
      <w:pPr>
        <w:spacing w:after="120"/>
        <w:rPr>
          <w:b/>
          <w:sz w:val="22"/>
        </w:rPr>
      </w:pPr>
    </w:p>
    <w:p w:rsidR="000D1987" w:rsidRPr="00415F31" w:rsidRDefault="000D1987" w:rsidP="00415F31">
      <w:pPr>
        <w:spacing w:after="120"/>
        <w:rPr>
          <w:b/>
          <w:sz w:val="22"/>
        </w:rPr>
      </w:pPr>
      <w:r w:rsidRPr="00415F31">
        <w:rPr>
          <w:b/>
          <w:sz w:val="22"/>
        </w:rPr>
        <w:t>In problems 10 – 12, factor the 4-term polynomial.</w:t>
      </w:r>
    </w:p>
    <w:p w:rsidR="000D1987" w:rsidRPr="00415F31" w:rsidRDefault="000D1987" w:rsidP="00415F31">
      <w:pPr>
        <w:spacing w:after="120"/>
        <w:rPr>
          <w:i/>
          <w:sz w:val="22"/>
        </w:rPr>
      </w:pPr>
      <w:r w:rsidRPr="00415F31">
        <w:rPr>
          <w:i/>
          <w:sz w:val="22"/>
        </w:rPr>
        <w:t xml:space="preserve">Example: </w:t>
      </w:r>
      <w:r w:rsidR="00415F31" w:rsidRPr="00415F31">
        <w:rPr>
          <w:i/>
          <w:sz w:val="22"/>
        </w:rPr>
        <w:tab/>
      </w:r>
      <w:r w:rsidR="00415F31" w:rsidRPr="00415F31">
        <w:rPr>
          <w:position w:val="-2"/>
          <w:sz w:val="22"/>
        </w:rPr>
        <w:object w:dxaOrig="1900" w:dyaOrig="260">
          <v:shape id="_x0000_i1039" type="#_x0000_t75" style="width:95.25pt;height:12.75pt" o:ole="">
            <v:imagedata r:id="rId33" o:title=""/>
          </v:shape>
          <o:OLEObject Type="Embed" ProgID="Equation.3" ShapeID="_x0000_i1039" DrawAspect="Content" ObjectID="_1335780792" r:id="rId34"/>
        </w:object>
      </w:r>
      <w:r w:rsidR="00415F31" w:rsidRPr="00415F31">
        <w:rPr>
          <w:sz w:val="22"/>
        </w:rPr>
        <w:t xml:space="preserve"> </w:t>
      </w:r>
      <w:r w:rsidR="00415F31" w:rsidRPr="00415F31">
        <w:rPr>
          <w:sz w:val="22"/>
        </w:rPr>
        <w:sym w:font="Wingdings" w:char="F0E0"/>
      </w:r>
      <w:r w:rsidR="00415F31" w:rsidRPr="00415F31">
        <w:rPr>
          <w:sz w:val="22"/>
        </w:rPr>
        <w:t xml:space="preserve"> 1</w:t>
      </w:r>
      <w:r w:rsidR="00415F31" w:rsidRPr="00415F31">
        <w:rPr>
          <w:sz w:val="22"/>
          <w:vertAlign w:val="superscript"/>
        </w:rPr>
        <w:t>st</w:t>
      </w:r>
      <w:r w:rsidR="00415F31" w:rsidRPr="00415F31">
        <w:rPr>
          <w:sz w:val="22"/>
        </w:rPr>
        <w:t>: group    2</w:t>
      </w:r>
      <w:r w:rsidR="00415F31" w:rsidRPr="00415F31">
        <w:rPr>
          <w:sz w:val="22"/>
          <w:vertAlign w:val="superscript"/>
        </w:rPr>
        <w:t>nd</w:t>
      </w:r>
      <w:r w:rsidR="00415F31" w:rsidRPr="00415F31">
        <w:rPr>
          <w:sz w:val="22"/>
        </w:rPr>
        <w:t>: GCF each group    3</w:t>
      </w:r>
      <w:r w:rsidR="00415F31" w:rsidRPr="00415F31">
        <w:rPr>
          <w:sz w:val="22"/>
          <w:vertAlign w:val="superscript"/>
        </w:rPr>
        <w:t>rd</w:t>
      </w:r>
      <w:r w:rsidR="00415F31" w:rsidRPr="00415F31">
        <w:rPr>
          <w:sz w:val="22"/>
        </w:rPr>
        <w:t>:  rewrite</w:t>
      </w:r>
    </w:p>
    <w:p w:rsidR="000D1987" w:rsidRDefault="000D1987" w:rsidP="00415F31">
      <w:pPr>
        <w:spacing w:after="120"/>
        <w:rPr>
          <w:position w:val="-42"/>
          <w:sz w:val="22"/>
        </w:rPr>
      </w:pPr>
      <w:r w:rsidRPr="00415F31">
        <w:rPr>
          <w:i/>
          <w:sz w:val="22"/>
        </w:rPr>
        <w:tab/>
      </w:r>
      <w:r w:rsidRPr="00415F31">
        <w:rPr>
          <w:i/>
          <w:sz w:val="22"/>
        </w:rPr>
        <w:tab/>
      </w:r>
      <w:r w:rsidRPr="00415F31">
        <w:rPr>
          <w:position w:val="-42"/>
          <w:sz w:val="22"/>
        </w:rPr>
        <w:object w:dxaOrig="2220" w:dyaOrig="1020">
          <v:shape id="_x0000_i1040" type="#_x0000_t75" style="width:111pt;height:51pt" o:ole="">
            <v:imagedata r:id="rId35" o:title=""/>
          </v:shape>
          <o:OLEObject Type="Embed" ProgID="Equation.3" ShapeID="_x0000_i1040" DrawAspect="Content" ObjectID="_1335780793" r:id="rId36"/>
        </w:object>
      </w:r>
    </w:p>
    <w:p w:rsidR="00206F49" w:rsidRPr="00415F31" w:rsidRDefault="00206F49" w:rsidP="00415F31">
      <w:pPr>
        <w:spacing w:after="120"/>
        <w:rPr>
          <w:i/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 xml:space="preserve">10. </w:t>
      </w:r>
      <w:r w:rsidRPr="00415F31">
        <w:rPr>
          <w:position w:val="-2"/>
          <w:sz w:val="22"/>
        </w:rPr>
        <w:object w:dxaOrig="1940" w:dyaOrig="260">
          <v:shape id="_x0000_i1041" type="#_x0000_t75" style="width:96.75pt;height:12.75pt" o:ole="">
            <v:imagedata r:id="rId37" o:title=""/>
          </v:shape>
          <o:OLEObject Type="Embed" ProgID="Equation.3" ShapeID="_x0000_i1041" DrawAspect="Content" ObjectID="_1335780794" r:id="rId38"/>
        </w:object>
      </w:r>
      <w:r w:rsidRPr="00415F31">
        <w:rPr>
          <w:sz w:val="22"/>
        </w:rPr>
        <w:tab/>
      </w:r>
      <w:r w:rsidRPr="00415F31">
        <w:rPr>
          <w:sz w:val="22"/>
        </w:rPr>
        <w:tab/>
        <w:t xml:space="preserve">11. </w:t>
      </w:r>
      <w:r w:rsidRPr="00415F31">
        <w:rPr>
          <w:position w:val="-8"/>
          <w:sz w:val="22"/>
        </w:rPr>
        <w:object w:dxaOrig="2200" w:dyaOrig="280">
          <v:shape id="_x0000_i1042" type="#_x0000_t75" style="width:110.25pt;height:14.25pt" o:ole="">
            <v:imagedata r:id="rId39" o:title=""/>
          </v:shape>
          <o:OLEObject Type="Embed" ProgID="Equation.3" ShapeID="_x0000_i1042" DrawAspect="Content" ObjectID="_1335780795" r:id="rId40"/>
        </w:object>
      </w:r>
      <w:r w:rsidRPr="00415F31">
        <w:rPr>
          <w:sz w:val="22"/>
        </w:rPr>
        <w:tab/>
      </w:r>
      <w:r w:rsidRPr="00415F31">
        <w:rPr>
          <w:sz w:val="22"/>
        </w:rPr>
        <w:tab/>
        <w:t xml:space="preserve">12. </w:t>
      </w:r>
      <w:r w:rsidRPr="00415F31">
        <w:rPr>
          <w:position w:val="-8"/>
          <w:sz w:val="22"/>
        </w:rPr>
        <w:object w:dxaOrig="2340" w:dyaOrig="320">
          <v:shape id="_x0000_i1043" type="#_x0000_t75" style="width:117pt;height:15.75pt" o:ole="">
            <v:imagedata r:id="rId41" o:title=""/>
          </v:shape>
          <o:OLEObject Type="Embed" ProgID="Equation.3" ShapeID="_x0000_i1043" DrawAspect="Content" ObjectID="_1335780796" r:id="rId42"/>
        </w:object>
      </w: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Default="00415F31" w:rsidP="00415F31">
      <w:pPr>
        <w:spacing w:after="120"/>
        <w:rPr>
          <w:sz w:val="22"/>
        </w:rPr>
      </w:pPr>
    </w:p>
    <w:p w:rsidR="00415F31" w:rsidRDefault="00415F31" w:rsidP="00415F31">
      <w:pPr>
        <w:spacing w:after="120"/>
        <w:rPr>
          <w:sz w:val="22"/>
        </w:rPr>
      </w:pPr>
    </w:p>
    <w:p w:rsidR="00415F31" w:rsidRDefault="00415F31" w:rsidP="00415F31">
      <w:pPr>
        <w:spacing w:after="120"/>
        <w:rPr>
          <w:sz w:val="22"/>
        </w:rPr>
      </w:pPr>
    </w:p>
    <w:p w:rsidR="00C31C90" w:rsidRDefault="00C31C90" w:rsidP="00415F31">
      <w:pPr>
        <w:spacing w:after="120"/>
        <w:rPr>
          <w:sz w:val="22"/>
        </w:rPr>
      </w:pPr>
    </w:p>
    <w:p w:rsidR="00415F31" w:rsidRDefault="00415F31" w:rsidP="00415F31">
      <w:pPr>
        <w:spacing w:after="120"/>
        <w:rPr>
          <w:sz w:val="22"/>
        </w:rPr>
      </w:pPr>
    </w:p>
    <w:p w:rsidR="00206F49" w:rsidRDefault="00206F49" w:rsidP="00415F31">
      <w:pPr>
        <w:spacing w:after="120"/>
        <w:rPr>
          <w:sz w:val="22"/>
        </w:rPr>
      </w:pPr>
    </w:p>
    <w:p w:rsidR="00415F31" w:rsidRDefault="00415F31" w:rsidP="00415F31">
      <w:pPr>
        <w:spacing w:after="120"/>
        <w:rPr>
          <w:sz w:val="22"/>
        </w:rPr>
      </w:pPr>
    </w:p>
    <w:p w:rsidR="00415F31" w:rsidRPr="00415F31" w:rsidRDefault="000D1987" w:rsidP="00415F31">
      <w:pPr>
        <w:spacing w:after="120"/>
        <w:rPr>
          <w:b/>
          <w:sz w:val="22"/>
        </w:rPr>
      </w:pPr>
      <w:r w:rsidRPr="00415F31">
        <w:rPr>
          <w:b/>
          <w:sz w:val="22"/>
        </w:rPr>
        <w:lastRenderedPageBreak/>
        <w:t>In problems 13 –</w:t>
      </w:r>
      <w:r w:rsidR="00415F31" w:rsidRPr="00415F31">
        <w:rPr>
          <w:b/>
          <w:sz w:val="22"/>
        </w:rPr>
        <w:t xml:space="preserve"> 14</w:t>
      </w:r>
      <w:r w:rsidRPr="00415F31">
        <w:rPr>
          <w:b/>
          <w:sz w:val="22"/>
        </w:rPr>
        <w:t xml:space="preserve">, factor the trinomial in the form of </w:t>
      </w:r>
      <w:r w:rsidRPr="00415F31">
        <w:rPr>
          <w:position w:val="-2"/>
          <w:sz w:val="22"/>
        </w:rPr>
        <w:object w:dxaOrig="1200" w:dyaOrig="260">
          <v:shape id="_x0000_i1044" type="#_x0000_t75" style="width:60pt;height:12.75pt" o:ole="">
            <v:imagedata r:id="rId43" o:title=""/>
          </v:shape>
          <o:OLEObject Type="Embed" ProgID="Equation.3" ShapeID="_x0000_i1044" DrawAspect="Content" ObjectID="_1335780797" r:id="rId44"/>
        </w:object>
      </w:r>
      <w:r w:rsidRPr="00415F31">
        <w:rPr>
          <w:sz w:val="22"/>
        </w:rPr>
        <w:t xml:space="preserve"> </w:t>
      </w:r>
      <w:r w:rsidRPr="00415F31">
        <w:rPr>
          <w:b/>
          <w:sz w:val="22"/>
        </w:rPr>
        <w:t>using boxes.</w:t>
      </w:r>
    </w:p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 xml:space="preserve">13.     </w:t>
      </w:r>
      <w:r w:rsidRPr="00415F31">
        <w:rPr>
          <w:position w:val="-2"/>
          <w:sz w:val="22"/>
        </w:rPr>
        <w:object w:dxaOrig="1240" w:dyaOrig="260">
          <v:shape id="_x0000_i1045" type="#_x0000_t75" style="width:62.25pt;height:12.75pt" o:ole="">
            <v:imagedata r:id="rId45" o:title=""/>
          </v:shape>
          <o:OLEObject Type="Embed" ProgID="Equation.3" ShapeID="_x0000_i1045" DrawAspect="Content" ObjectID="_1335780798" r:id="rId46"/>
        </w:object>
      </w:r>
    </w:p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>Step 1:  a = _______</w:t>
      </w:r>
      <w:r w:rsidRPr="00415F31">
        <w:rPr>
          <w:sz w:val="22"/>
        </w:rPr>
        <w:tab/>
        <w:t>b = _______</w:t>
      </w:r>
      <w:r w:rsidRPr="00415F31">
        <w:rPr>
          <w:sz w:val="22"/>
        </w:rPr>
        <w:tab/>
        <w:t>c = _______</w:t>
      </w:r>
    </w:p>
    <w:tbl>
      <w:tblPr>
        <w:tblStyle w:val="TableGrid"/>
        <w:tblpPr w:leftFromText="180" w:rightFromText="180" w:vertAnchor="text" w:horzAnchor="page" w:tblpX="1909" w:tblpY="222"/>
        <w:tblW w:w="0" w:type="auto"/>
        <w:tblLook w:val="00BF"/>
      </w:tblPr>
      <w:tblGrid>
        <w:gridCol w:w="1548"/>
        <w:gridCol w:w="1260"/>
        <w:gridCol w:w="1800"/>
      </w:tblGrid>
      <w:tr w:rsidR="00415F31" w:rsidRPr="00415F31">
        <w:tc>
          <w:tcPr>
            <w:tcW w:w="1548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  <w:r w:rsidRPr="00415F31">
              <w:rPr>
                <w:sz w:val="22"/>
              </w:rPr>
              <w:t>Numbers</w:t>
            </w:r>
          </w:p>
        </w:tc>
        <w:tc>
          <w:tcPr>
            <w:tcW w:w="126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  <w:r w:rsidRPr="00415F31">
              <w:rPr>
                <w:sz w:val="22"/>
              </w:rPr>
              <w:t xml:space="preserve">Sum </w:t>
            </w:r>
            <w:r w:rsidRPr="00415F31">
              <w:rPr>
                <w:sz w:val="22"/>
              </w:rPr>
              <w:sym w:font="Wingdings" w:char="F0E0"/>
            </w:r>
            <w:r w:rsidRPr="00415F31">
              <w:rPr>
                <w:sz w:val="22"/>
              </w:rPr>
              <w:t xml:space="preserve"> b</w:t>
            </w:r>
          </w:p>
        </w:tc>
        <w:tc>
          <w:tcPr>
            <w:tcW w:w="180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  <w:r w:rsidRPr="00415F31">
              <w:rPr>
                <w:sz w:val="22"/>
              </w:rPr>
              <w:t xml:space="preserve">Product </w:t>
            </w:r>
            <w:r w:rsidRPr="00415F31">
              <w:rPr>
                <w:sz w:val="22"/>
              </w:rPr>
              <w:sym w:font="Wingdings" w:char="F0E8"/>
            </w:r>
            <w:r w:rsidRPr="00415F31">
              <w:rPr>
                <w:sz w:val="22"/>
              </w:rPr>
              <w:t xml:space="preserve"> </w:t>
            </w:r>
            <w:r w:rsidRPr="00415F31">
              <w:rPr>
                <w:position w:val="-2"/>
                <w:sz w:val="22"/>
              </w:rPr>
              <w:object w:dxaOrig="420" w:dyaOrig="160">
                <v:shape id="_x0000_i1046" type="#_x0000_t75" style="width:21pt;height:8.25pt" o:ole="">
                  <v:imagedata r:id="rId47" o:title=""/>
                </v:shape>
                <o:OLEObject Type="Embed" ProgID="Equation.3" ShapeID="_x0000_i1046" DrawAspect="Content" ObjectID="_1335780799" r:id="rId48"/>
              </w:object>
            </w:r>
          </w:p>
        </w:tc>
      </w:tr>
      <w:tr w:rsidR="00415F31" w:rsidRPr="00415F31">
        <w:tc>
          <w:tcPr>
            <w:tcW w:w="1548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  <w:tc>
          <w:tcPr>
            <w:tcW w:w="126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  <w:tc>
          <w:tcPr>
            <w:tcW w:w="180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</w:tr>
    </w:tbl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 xml:space="preserve">Step 2:  </w:t>
      </w: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>Step 3: Fill in the box.</w:t>
      </w:r>
    </w:p>
    <w:tbl>
      <w:tblPr>
        <w:tblStyle w:val="TableGrid"/>
        <w:tblpPr w:leftFromText="180" w:rightFromText="180" w:vertAnchor="text" w:horzAnchor="page" w:tblpX="2629" w:tblpY="127"/>
        <w:tblW w:w="0" w:type="auto"/>
        <w:tblLook w:val="00BF"/>
      </w:tblPr>
      <w:tblGrid>
        <w:gridCol w:w="1440"/>
        <w:gridCol w:w="1458"/>
      </w:tblGrid>
      <w:tr w:rsidR="00415F31" w:rsidRPr="00415F31" w:rsidTr="0096331D">
        <w:trPr>
          <w:trHeight w:val="800"/>
        </w:trPr>
        <w:tc>
          <w:tcPr>
            <w:tcW w:w="144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  <w:tc>
          <w:tcPr>
            <w:tcW w:w="1458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</w:tr>
      <w:tr w:rsidR="00415F31" w:rsidRPr="00415F31" w:rsidTr="0096331D">
        <w:trPr>
          <w:trHeight w:val="800"/>
        </w:trPr>
        <w:tc>
          <w:tcPr>
            <w:tcW w:w="144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  <w:tc>
          <w:tcPr>
            <w:tcW w:w="1458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</w:tr>
    </w:tbl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>Step 4:  Find the GCF of each row and column.</w:t>
      </w:r>
      <w:r>
        <w:rPr>
          <w:sz w:val="22"/>
        </w:rPr>
        <w:t xml:space="preserve"> </w:t>
      </w:r>
      <w:r w:rsidRPr="00415F31">
        <w:rPr>
          <w:i/>
          <w:sz w:val="22"/>
        </w:rPr>
        <w:t>Note: If the top or left box has a negative, then the GCF is negative.</w:t>
      </w:r>
    </w:p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 xml:space="preserve">Step 5: Write the final answer in the form of (                </w:t>
      </w:r>
      <w:proofErr w:type="gramStart"/>
      <w:r w:rsidRPr="00415F31">
        <w:rPr>
          <w:sz w:val="22"/>
        </w:rPr>
        <w:t>)(</w:t>
      </w:r>
      <w:proofErr w:type="gramEnd"/>
      <w:r w:rsidRPr="00415F31">
        <w:rPr>
          <w:sz w:val="22"/>
        </w:rPr>
        <w:t xml:space="preserve">                 ).</w:t>
      </w:r>
    </w:p>
    <w:p w:rsidR="00415F31" w:rsidRDefault="00415F31" w:rsidP="00415F31">
      <w:pPr>
        <w:spacing w:after="120"/>
        <w:rPr>
          <w:sz w:val="22"/>
        </w:rPr>
      </w:pPr>
    </w:p>
    <w:p w:rsidR="00206F49" w:rsidRPr="00415F31" w:rsidRDefault="00206F49" w:rsidP="00415F31">
      <w:pPr>
        <w:spacing w:after="120"/>
        <w:rPr>
          <w:sz w:val="22"/>
        </w:rPr>
      </w:pPr>
    </w:p>
    <w:p w:rsidR="00415F31" w:rsidRPr="00415F31" w:rsidRDefault="00305C21" w:rsidP="00415F31">
      <w:pPr>
        <w:spacing w:after="120"/>
        <w:rPr>
          <w:sz w:val="22"/>
        </w:rPr>
      </w:pPr>
      <w:r>
        <w:rPr>
          <w:sz w:val="22"/>
        </w:rPr>
        <w:t>14</w:t>
      </w:r>
      <w:r w:rsidR="00415F31" w:rsidRPr="00415F31">
        <w:rPr>
          <w:sz w:val="22"/>
        </w:rPr>
        <w:t xml:space="preserve">.    </w:t>
      </w:r>
      <w:r w:rsidR="00415F31" w:rsidRPr="00415F31">
        <w:rPr>
          <w:position w:val="-2"/>
          <w:sz w:val="22"/>
        </w:rPr>
        <w:object w:dxaOrig="1220" w:dyaOrig="260">
          <v:shape id="_x0000_i1047" type="#_x0000_t75" style="width:60.75pt;height:12.75pt" o:ole="">
            <v:imagedata r:id="rId49" o:title=""/>
          </v:shape>
          <o:OLEObject Type="Embed" ProgID="Equation.3" ShapeID="_x0000_i1047" DrawAspect="Content" ObjectID="_1335780800" r:id="rId50"/>
        </w:object>
      </w:r>
    </w:p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>Step 1:  a = _______</w:t>
      </w:r>
      <w:r w:rsidRPr="00415F31">
        <w:rPr>
          <w:sz w:val="22"/>
        </w:rPr>
        <w:tab/>
        <w:t>b = _______</w:t>
      </w:r>
      <w:r w:rsidRPr="00415F31">
        <w:rPr>
          <w:sz w:val="22"/>
        </w:rPr>
        <w:tab/>
        <w:t>c = _______</w:t>
      </w:r>
    </w:p>
    <w:tbl>
      <w:tblPr>
        <w:tblStyle w:val="TableGrid"/>
        <w:tblpPr w:leftFromText="180" w:rightFromText="180" w:vertAnchor="text" w:horzAnchor="page" w:tblpX="1909" w:tblpY="222"/>
        <w:tblW w:w="0" w:type="auto"/>
        <w:tblLook w:val="00BF"/>
      </w:tblPr>
      <w:tblGrid>
        <w:gridCol w:w="1548"/>
        <w:gridCol w:w="1260"/>
        <w:gridCol w:w="1800"/>
      </w:tblGrid>
      <w:tr w:rsidR="00415F31" w:rsidRPr="00415F31">
        <w:tc>
          <w:tcPr>
            <w:tcW w:w="1548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  <w:r w:rsidRPr="00415F31">
              <w:rPr>
                <w:sz w:val="22"/>
              </w:rPr>
              <w:t>Numbers</w:t>
            </w:r>
          </w:p>
        </w:tc>
        <w:tc>
          <w:tcPr>
            <w:tcW w:w="126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  <w:r w:rsidRPr="00415F31">
              <w:rPr>
                <w:sz w:val="22"/>
              </w:rPr>
              <w:t xml:space="preserve">Sum </w:t>
            </w:r>
            <w:r w:rsidRPr="00415F31">
              <w:rPr>
                <w:sz w:val="22"/>
              </w:rPr>
              <w:sym w:font="Wingdings" w:char="F0E0"/>
            </w:r>
            <w:r w:rsidRPr="00415F31">
              <w:rPr>
                <w:sz w:val="22"/>
              </w:rPr>
              <w:t xml:space="preserve"> b</w:t>
            </w:r>
          </w:p>
        </w:tc>
        <w:tc>
          <w:tcPr>
            <w:tcW w:w="180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  <w:r w:rsidRPr="00415F31">
              <w:rPr>
                <w:sz w:val="22"/>
              </w:rPr>
              <w:t xml:space="preserve">Product </w:t>
            </w:r>
            <w:r w:rsidRPr="00415F31">
              <w:rPr>
                <w:sz w:val="22"/>
              </w:rPr>
              <w:sym w:font="Wingdings" w:char="F0E8"/>
            </w:r>
            <w:r w:rsidRPr="00415F31">
              <w:rPr>
                <w:sz w:val="22"/>
              </w:rPr>
              <w:t xml:space="preserve"> </w:t>
            </w:r>
            <w:r w:rsidRPr="00415F31">
              <w:rPr>
                <w:position w:val="-2"/>
                <w:sz w:val="22"/>
              </w:rPr>
              <w:object w:dxaOrig="420" w:dyaOrig="160">
                <v:shape id="_x0000_i1048" type="#_x0000_t75" style="width:21pt;height:8.25pt" o:ole="">
                  <v:imagedata r:id="rId47" o:title=""/>
                </v:shape>
                <o:OLEObject Type="Embed" ProgID="Equation.3" ShapeID="_x0000_i1048" DrawAspect="Content" ObjectID="_1335780801" r:id="rId51"/>
              </w:object>
            </w:r>
          </w:p>
        </w:tc>
      </w:tr>
      <w:tr w:rsidR="00415F31" w:rsidRPr="00415F31">
        <w:tc>
          <w:tcPr>
            <w:tcW w:w="1548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  <w:tc>
          <w:tcPr>
            <w:tcW w:w="126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  <w:tc>
          <w:tcPr>
            <w:tcW w:w="180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</w:tr>
    </w:tbl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 xml:space="preserve">Step 2:  </w:t>
      </w: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>Step 3: Fill in the box.</w:t>
      </w:r>
    </w:p>
    <w:tbl>
      <w:tblPr>
        <w:tblStyle w:val="TableGrid"/>
        <w:tblpPr w:leftFromText="180" w:rightFromText="180" w:vertAnchor="text" w:horzAnchor="page" w:tblpX="2629" w:tblpY="127"/>
        <w:tblW w:w="0" w:type="auto"/>
        <w:tblLook w:val="00BF"/>
      </w:tblPr>
      <w:tblGrid>
        <w:gridCol w:w="1440"/>
        <w:gridCol w:w="1548"/>
      </w:tblGrid>
      <w:tr w:rsidR="00415F31" w:rsidRPr="00415F31" w:rsidTr="0096331D">
        <w:trPr>
          <w:trHeight w:val="800"/>
        </w:trPr>
        <w:tc>
          <w:tcPr>
            <w:tcW w:w="144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  <w:tc>
          <w:tcPr>
            <w:tcW w:w="1548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</w:tr>
      <w:tr w:rsidR="00415F31" w:rsidRPr="00415F31" w:rsidTr="0096331D">
        <w:trPr>
          <w:trHeight w:val="800"/>
        </w:trPr>
        <w:tc>
          <w:tcPr>
            <w:tcW w:w="1440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  <w:tc>
          <w:tcPr>
            <w:tcW w:w="1548" w:type="dxa"/>
          </w:tcPr>
          <w:p w:rsidR="00415F31" w:rsidRPr="00415F31" w:rsidRDefault="00415F31" w:rsidP="00415F31">
            <w:pPr>
              <w:spacing w:after="120"/>
              <w:rPr>
                <w:sz w:val="22"/>
              </w:rPr>
            </w:pPr>
          </w:p>
        </w:tc>
      </w:tr>
    </w:tbl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</w:p>
    <w:p w:rsidR="00415F31" w:rsidRPr="00415F31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>Step 4:  Find the GCF of each row and column.</w:t>
      </w:r>
      <w:r>
        <w:rPr>
          <w:sz w:val="22"/>
        </w:rPr>
        <w:t xml:space="preserve"> </w:t>
      </w:r>
      <w:r w:rsidRPr="00415F31">
        <w:rPr>
          <w:i/>
          <w:sz w:val="22"/>
        </w:rPr>
        <w:t>Note: If the top or left box has a negative, then the GCF is negative.</w:t>
      </w:r>
    </w:p>
    <w:p w:rsidR="002325AB" w:rsidRPr="0096331D" w:rsidRDefault="00415F31" w:rsidP="00415F31">
      <w:pPr>
        <w:spacing w:after="120"/>
        <w:rPr>
          <w:sz w:val="22"/>
        </w:rPr>
      </w:pPr>
      <w:r w:rsidRPr="00415F31">
        <w:rPr>
          <w:sz w:val="22"/>
        </w:rPr>
        <w:t xml:space="preserve">Step 5: Write the final answer in the form of (                </w:t>
      </w:r>
      <w:proofErr w:type="gramStart"/>
      <w:r w:rsidRPr="00415F31">
        <w:rPr>
          <w:sz w:val="22"/>
        </w:rPr>
        <w:t>)(</w:t>
      </w:r>
      <w:proofErr w:type="gramEnd"/>
      <w:r w:rsidRPr="00415F31">
        <w:rPr>
          <w:sz w:val="22"/>
        </w:rPr>
        <w:t xml:space="preserve">                 ).</w:t>
      </w:r>
    </w:p>
    <w:sectPr w:rsidR="002325AB" w:rsidRPr="0096331D" w:rsidSect="00BD71A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12D61"/>
    <w:multiLevelType w:val="hybridMultilevel"/>
    <w:tmpl w:val="5464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25AB"/>
    <w:rsid w:val="000D1987"/>
    <w:rsid w:val="00206F49"/>
    <w:rsid w:val="002325AB"/>
    <w:rsid w:val="00305C21"/>
    <w:rsid w:val="00391772"/>
    <w:rsid w:val="003C3DCB"/>
    <w:rsid w:val="00415F31"/>
    <w:rsid w:val="0096331D"/>
    <w:rsid w:val="009C377D"/>
    <w:rsid w:val="00BD71AE"/>
    <w:rsid w:val="00C31C9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1AE"/>
    <w:pPr>
      <w:ind w:left="720"/>
      <w:contextualSpacing/>
    </w:pPr>
  </w:style>
  <w:style w:type="table" w:styleId="TableGrid">
    <w:name w:val="Table Grid"/>
    <w:basedOn w:val="TableNormal"/>
    <w:uiPriority w:val="59"/>
    <w:rsid w:val="00415F3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khubert</dc:creator>
  <cp:keywords/>
  <cp:lastModifiedBy>khubert</cp:lastModifiedBy>
  <cp:revision>2</cp:revision>
  <dcterms:created xsi:type="dcterms:W3CDTF">2010-05-19T20:26:00Z</dcterms:created>
  <dcterms:modified xsi:type="dcterms:W3CDTF">2010-05-19T20:26:00Z</dcterms:modified>
</cp:coreProperties>
</file>